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DAD" w:rsidRPr="00AC3DAD" w:rsidRDefault="00D34416" w:rsidP="00C276B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Приложение </w:t>
      </w:r>
      <w:r w:rsidR="00AC3DAD" w:rsidRPr="00AC3DA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</w:p>
    <w:p w:rsidR="00AC3DAD" w:rsidRPr="00AC3DAD" w:rsidRDefault="00AC3DAD" w:rsidP="00C276BC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3DA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 Порядку осуществления </w:t>
      </w:r>
    </w:p>
    <w:p w:rsidR="00AC3DAD" w:rsidRPr="00AC3DAD" w:rsidRDefault="00AC3DAD" w:rsidP="00C276BC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3DA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инвентаризации </w:t>
      </w:r>
      <w:r w:rsidR="00D3441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озелененных территорий </w:t>
      </w:r>
      <w:r w:rsidRPr="00AC3DA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ведения </w:t>
      </w:r>
    </w:p>
    <w:p w:rsidR="00AC3DAD" w:rsidRPr="00AC3DAD" w:rsidRDefault="00AC3DAD" w:rsidP="00C276BC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SimSun" w:hAnsi="Times New Roman" w:cs="Times New Roman"/>
          <w:b/>
          <w:bCs/>
          <w:sz w:val="28"/>
          <w:szCs w:val="28"/>
          <w:lang w:eastAsia="zh-CN" w:bidi="hi-IN"/>
        </w:rPr>
      </w:pPr>
      <w:r w:rsidRPr="00AC3DAD">
        <w:rPr>
          <w:rFonts w:ascii="Times New Roman" w:eastAsia="Times New Roman" w:hAnsi="Times New Roman" w:cs="Times New Roman"/>
          <w:sz w:val="28"/>
          <w:szCs w:val="28"/>
          <w:lang w:eastAsia="ar-SA"/>
        </w:rPr>
        <w:t>реестра озелененных территорий</w:t>
      </w:r>
    </w:p>
    <w:p w:rsidR="00AC3DAD" w:rsidRDefault="00AC3DAD" w:rsidP="00AC3DA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SimSun" w:hAnsi="Times New Roman" w:cs="Times New Roman"/>
          <w:b/>
          <w:bCs/>
          <w:sz w:val="27"/>
          <w:szCs w:val="27"/>
          <w:lang w:eastAsia="zh-CN" w:bidi="hi-IN"/>
        </w:rPr>
      </w:pPr>
    </w:p>
    <w:p w:rsidR="00CE4DE8" w:rsidRPr="00AC3DAD" w:rsidRDefault="00CE4DE8" w:rsidP="00AC3DA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SimSun" w:hAnsi="Times New Roman" w:cs="Times New Roman"/>
          <w:b/>
          <w:bCs/>
          <w:sz w:val="27"/>
          <w:szCs w:val="27"/>
          <w:lang w:eastAsia="zh-CN" w:bidi="hi-IN"/>
        </w:rPr>
      </w:pPr>
    </w:p>
    <w:p w:rsidR="00AC3DAD" w:rsidRPr="00D34416" w:rsidRDefault="00AC3DAD" w:rsidP="00AC3DA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SimSun" w:hAnsi="Times New Roman" w:cs="Times New Roman"/>
          <w:bCs/>
          <w:sz w:val="27"/>
          <w:szCs w:val="27"/>
          <w:lang w:eastAsia="zh-CN" w:bidi="hi-IN"/>
        </w:rPr>
      </w:pPr>
      <w:r w:rsidRPr="00D34416">
        <w:rPr>
          <w:rFonts w:ascii="Times New Roman" w:eastAsia="SimSun" w:hAnsi="Times New Roman" w:cs="Times New Roman"/>
          <w:bCs/>
          <w:sz w:val="27"/>
          <w:szCs w:val="27"/>
          <w:lang w:eastAsia="zh-CN" w:bidi="hi-IN"/>
        </w:rPr>
        <w:t>Паспорт</w:t>
      </w:r>
    </w:p>
    <w:p w:rsidR="00AC3DAD" w:rsidRPr="00D34416" w:rsidRDefault="00AC3DAD" w:rsidP="00AC3DA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SimSun" w:hAnsi="Times New Roman" w:cs="Times New Roman"/>
          <w:sz w:val="27"/>
          <w:szCs w:val="27"/>
          <w:lang w:eastAsia="zh-CN" w:bidi="hi-IN"/>
        </w:rPr>
      </w:pPr>
      <w:r w:rsidRPr="00D34416">
        <w:rPr>
          <w:rFonts w:ascii="Times New Roman" w:eastAsia="SimSun" w:hAnsi="Times New Roman" w:cs="Times New Roman"/>
          <w:bCs/>
          <w:sz w:val="27"/>
          <w:szCs w:val="27"/>
          <w:lang w:eastAsia="zh-CN" w:bidi="hi-IN"/>
        </w:rPr>
        <w:t>озелененной территории</w:t>
      </w:r>
    </w:p>
    <w:p w:rsidR="00AC3DAD" w:rsidRPr="00D34416" w:rsidRDefault="00AC3DAD" w:rsidP="00AC3DA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</w:p>
    <w:p w:rsidR="00AC3DAD" w:rsidRPr="00AC3DAD" w:rsidRDefault="00AC3DAD" w:rsidP="00AC3DA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C3DAD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_______________________________________________________________</w:t>
      </w:r>
    </w:p>
    <w:p w:rsidR="00AC3DAD" w:rsidRPr="00AC3DAD" w:rsidRDefault="00AC3DAD" w:rsidP="00AC3DA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C3DA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          (название объекта)</w:t>
      </w:r>
    </w:p>
    <w:p w:rsidR="00AC3DAD" w:rsidRPr="00AC3DAD" w:rsidRDefault="00AC3DAD" w:rsidP="00AC3DA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C3DAD">
        <w:rPr>
          <w:rFonts w:ascii="Times New Roman" w:eastAsia="Times New Roman" w:hAnsi="Times New Roman" w:cs="Times New Roman"/>
          <w:sz w:val="27"/>
          <w:szCs w:val="27"/>
          <w:lang w:eastAsia="ru-RU"/>
        </w:rPr>
        <w:t>находящегося _____________________________________________________</w:t>
      </w:r>
    </w:p>
    <w:p w:rsidR="00AC3DAD" w:rsidRPr="00AC3DAD" w:rsidRDefault="00AC3DAD" w:rsidP="00AC3DA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C3DA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(наименование организации, адрес, улица, район)</w:t>
      </w:r>
    </w:p>
    <w:p w:rsidR="00AC3DAD" w:rsidRPr="00AC3DAD" w:rsidRDefault="00AC3DAD" w:rsidP="00AC3DA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C3DAD" w:rsidRPr="00AC3DAD" w:rsidRDefault="00D34416" w:rsidP="00AC3DA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________________________________________________________</w:t>
      </w:r>
      <w:r w:rsidR="00AC3DAD" w:rsidRPr="00AC3DA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поселение</w:t>
      </w:r>
    </w:p>
    <w:p w:rsidR="00AC3DAD" w:rsidRDefault="00AC3DAD" w:rsidP="00AC3DA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B7B89" w:rsidRDefault="006B7B89" w:rsidP="006B7B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34416">
        <w:rPr>
          <w:rFonts w:ascii="Times New Roman" w:eastAsia="Times New Roman" w:hAnsi="Times New Roman" w:cs="Times New Roman"/>
          <w:bCs/>
          <w:sz w:val="27"/>
          <w:szCs w:val="27"/>
          <w:lang w:eastAsia="zh-CN"/>
        </w:rPr>
        <w:t>I. Общие сведения</w:t>
      </w:r>
    </w:p>
    <w:p w:rsidR="006B7B89" w:rsidRPr="00AC3DAD" w:rsidRDefault="006B7B89" w:rsidP="00AC3DA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tbl>
      <w:tblPr>
        <w:tblW w:w="0" w:type="auto"/>
        <w:tblInd w:w="-318" w:type="dxa"/>
        <w:tblLayout w:type="fixed"/>
        <w:tblLook w:val="0000" w:firstRow="0" w:lastRow="0" w:firstColumn="0" w:lastColumn="0" w:noHBand="0" w:noVBand="0"/>
      </w:tblPr>
      <w:tblGrid>
        <w:gridCol w:w="710"/>
        <w:gridCol w:w="826"/>
        <w:gridCol w:w="3361"/>
        <w:gridCol w:w="1576"/>
        <w:gridCol w:w="1685"/>
        <w:gridCol w:w="1567"/>
      </w:tblGrid>
      <w:tr w:rsidR="00AC3DAD" w:rsidRPr="00AC3DAD" w:rsidTr="000E4CB8"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DAD" w:rsidRPr="00AC3DAD" w:rsidRDefault="00AC3DAD" w:rsidP="00AC3D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 xml:space="preserve">NN </w:t>
            </w:r>
            <w:proofErr w:type="gramStart"/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п</w:t>
            </w:r>
            <w:proofErr w:type="gramEnd"/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/п</w:t>
            </w:r>
          </w:p>
        </w:tc>
        <w:tc>
          <w:tcPr>
            <w:tcW w:w="41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DAD" w:rsidRPr="00AC3DAD" w:rsidRDefault="00AC3DAD" w:rsidP="00AC3D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Наименование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DAD" w:rsidRPr="00AC3DAD" w:rsidRDefault="00AC3DAD" w:rsidP="00AC3D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Количество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DAD" w:rsidRPr="00AC3DAD" w:rsidRDefault="00AC3DAD" w:rsidP="00AC3D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65" w:hanging="43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Примечание</w:t>
            </w:r>
          </w:p>
        </w:tc>
      </w:tr>
      <w:tr w:rsidR="00AC3DAD" w:rsidRPr="00AC3DAD" w:rsidTr="000E4CB8"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DAD" w:rsidRPr="00AC3DAD" w:rsidRDefault="00AC3DAD" w:rsidP="00AC3DA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  <w:tc>
          <w:tcPr>
            <w:tcW w:w="418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DAD" w:rsidRPr="00AC3DAD" w:rsidRDefault="00AC3DAD" w:rsidP="00AC3DA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DAD" w:rsidRPr="00AC3DAD" w:rsidRDefault="00AC3DAD" w:rsidP="00AC3D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 xml:space="preserve">Длина </w:t>
            </w:r>
            <w:proofErr w:type="gramStart"/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п</w:t>
            </w:r>
            <w:proofErr w:type="gramEnd"/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/м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DAD" w:rsidRPr="00AC3DAD" w:rsidRDefault="00AC3DAD" w:rsidP="00AC3D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Площадь м</w:t>
            </w:r>
            <w:proofErr w:type="gramStart"/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2</w:t>
            </w:r>
            <w:proofErr w:type="gramEnd"/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DAD" w:rsidRPr="00AC3DAD" w:rsidRDefault="00AC3DAD" w:rsidP="00AC3DA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</w:tr>
      <w:tr w:rsidR="000E4CB8" w:rsidRPr="00AC3DAD" w:rsidTr="002C7187"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E4CB8" w:rsidRPr="00AC3DAD" w:rsidRDefault="000E4CB8" w:rsidP="0015608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-249" w:right="-108" w:firstLine="1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1</w:t>
            </w:r>
          </w:p>
        </w:tc>
        <w:tc>
          <w:tcPr>
            <w:tcW w:w="4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Длина улицы (проезда)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Х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</w:tr>
      <w:tr w:rsidR="000E4CB8" w:rsidRPr="00AC3DAD" w:rsidTr="002C7187">
        <w:tc>
          <w:tcPr>
            <w:tcW w:w="7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15608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-249" w:right="-108" w:firstLine="1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  <w:tc>
          <w:tcPr>
            <w:tcW w:w="4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 xml:space="preserve">в </w:t>
            </w:r>
            <w:proofErr w:type="spellStart"/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т.ч</w:t>
            </w:r>
            <w:proofErr w:type="spellEnd"/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. озеле</w:t>
            </w:r>
            <w:r w:rsidR="005E4418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не</w:t>
            </w:r>
            <w:bookmarkStart w:id="0" w:name="_GoBack"/>
            <w:bookmarkEnd w:id="0"/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нной части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Х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</w:tr>
      <w:tr w:rsidR="000E4CB8" w:rsidRPr="00AC3DAD" w:rsidTr="004F1557"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E4CB8" w:rsidRPr="00AC3DAD" w:rsidRDefault="000E4CB8" w:rsidP="0015608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-249" w:right="-108" w:firstLine="1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2</w:t>
            </w:r>
          </w:p>
        </w:tc>
        <w:tc>
          <w:tcPr>
            <w:tcW w:w="4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Общая площадь объекта (сквер, парк, бульвар и т.д.)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Х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</w:tr>
      <w:tr w:rsidR="000E4CB8" w:rsidRPr="00AC3DAD" w:rsidTr="004F1557">
        <w:tc>
          <w:tcPr>
            <w:tcW w:w="7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E4CB8" w:rsidRPr="00AC3DAD" w:rsidRDefault="000E4CB8" w:rsidP="0015608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-249" w:right="-108" w:firstLine="1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  <w:tc>
          <w:tcPr>
            <w:tcW w:w="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в том числе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B76D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8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под деревьями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Х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</w:tr>
      <w:tr w:rsidR="000E4CB8" w:rsidRPr="00AC3DAD" w:rsidTr="004F1557">
        <w:tc>
          <w:tcPr>
            <w:tcW w:w="7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E4CB8" w:rsidRPr="00AC3DAD" w:rsidRDefault="000E4CB8" w:rsidP="0015608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-249" w:right="-108" w:firstLine="1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  <w:tc>
          <w:tcPr>
            <w:tcW w:w="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B76D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8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кустарниками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Х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</w:tr>
      <w:tr w:rsidR="000E4CB8" w:rsidRPr="00AC3DAD" w:rsidTr="004F1557">
        <w:tc>
          <w:tcPr>
            <w:tcW w:w="7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E4CB8" w:rsidRPr="00AC3DAD" w:rsidRDefault="000E4CB8" w:rsidP="0015608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-249" w:right="-108" w:firstLine="1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  <w:tc>
          <w:tcPr>
            <w:tcW w:w="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B76D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8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цветниками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Х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</w:tr>
      <w:tr w:rsidR="000E4CB8" w:rsidRPr="00AC3DAD" w:rsidTr="004F1557">
        <w:tc>
          <w:tcPr>
            <w:tcW w:w="7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E4CB8" w:rsidRPr="00AC3DAD" w:rsidRDefault="000E4CB8" w:rsidP="0015608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-249" w:right="-108" w:firstLine="1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  <w:tc>
          <w:tcPr>
            <w:tcW w:w="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B76D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8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газонами (без</w:t>
            </w:r>
            <w:proofErr w:type="gramStart"/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.</w:t>
            </w:r>
            <w:proofErr w:type="gramEnd"/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 xml:space="preserve"> </w:t>
            </w:r>
            <w:proofErr w:type="gramStart"/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д</w:t>
            </w:r>
            <w:proofErr w:type="gramEnd"/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ер.)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: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Х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</w:tr>
      <w:tr w:rsidR="000E4CB8" w:rsidRPr="00AC3DAD" w:rsidTr="004F1557">
        <w:tc>
          <w:tcPr>
            <w:tcW w:w="7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E4CB8" w:rsidRPr="00AC3DAD" w:rsidRDefault="000E4CB8" w:rsidP="0015608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-249" w:right="-108" w:firstLine="1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  <w:tc>
          <w:tcPr>
            <w:tcW w:w="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B76D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484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а) обыкновенными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Х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</w:tr>
      <w:tr w:rsidR="000E4CB8" w:rsidRPr="00AC3DAD" w:rsidTr="004F1557">
        <w:tc>
          <w:tcPr>
            <w:tcW w:w="7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E4CB8" w:rsidRPr="00AC3DAD" w:rsidRDefault="000E4CB8" w:rsidP="0015608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-249" w:right="-108" w:firstLine="1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  <w:tc>
          <w:tcPr>
            <w:tcW w:w="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B76D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484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б) партерными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Х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</w:tr>
      <w:tr w:rsidR="000E4CB8" w:rsidRPr="00AC3DAD" w:rsidTr="004F1557">
        <w:tc>
          <w:tcPr>
            <w:tcW w:w="7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E4CB8" w:rsidRPr="00AC3DAD" w:rsidRDefault="000E4CB8" w:rsidP="0015608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-249" w:right="-108" w:firstLine="1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  <w:tc>
          <w:tcPr>
            <w:tcW w:w="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B76D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484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в) луговыми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Х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</w:tr>
      <w:tr w:rsidR="000E4CB8" w:rsidRPr="00AC3DAD" w:rsidTr="004F1557">
        <w:tc>
          <w:tcPr>
            <w:tcW w:w="7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E4CB8" w:rsidRPr="00AC3DAD" w:rsidRDefault="000E4CB8" w:rsidP="0015608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-249" w:right="-108" w:firstLine="1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  <w:tc>
          <w:tcPr>
            <w:tcW w:w="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B76D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8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асфальтовым покрытием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Х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</w:tr>
      <w:tr w:rsidR="000E4CB8" w:rsidRPr="00AC3DAD" w:rsidTr="004F1557">
        <w:tc>
          <w:tcPr>
            <w:tcW w:w="7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E4CB8" w:rsidRPr="00AC3DAD" w:rsidRDefault="000E4CB8" w:rsidP="0015608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-249" w:right="-108" w:firstLine="1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  <w:tc>
          <w:tcPr>
            <w:tcW w:w="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B76D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8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щебеночным, гравийным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Х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</w:tr>
      <w:tr w:rsidR="000E4CB8" w:rsidRPr="00AC3DAD" w:rsidTr="004F1557">
        <w:tc>
          <w:tcPr>
            <w:tcW w:w="7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E4CB8" w:rsidRPr="00AC3DAD" w:rsidRDefault="000E4CB8" w:rsidP="0015608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-249" w:right="-108" w:firstLine="1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  <w:tc>
          <w:tcPr>
            <w:tcW w:w="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B76D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8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плитами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Х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</w:tr>
      <w:tr w:rsidR="000E4CB8" w:rsidRPr="00AC3DAD" w:rsidTr="004F1557">
        <w:tc>
          <w:tcPr>
            <w:tcW w:w="7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E4CB8" w:rsidRPr="00AC3DAD" w:rsidRDefault="000E4CB8" w:rsidP="0015608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-249" w:right="-108" w:firstLine="1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  <w:tc>
          <w:tcPr>
            <w:tcW w:w="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B76D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8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 xml:space="preserve">грунтовыми </w:t>
            </w:r>
            <w:proofErr w:type="spellStart"/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улучшенн</w:t>
            </w:r>
            <w:proofErr w:type="spellEnd"/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.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Х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</w:tr>
      <w:tr w:rsidR="000E4CB8" w:rsidRPr="00AC3DAD" w:rsidTr="004F1557">
        <w:tc>
          <w:tcPr>
            <w:tcW w:w="7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E4CB8" w:rsidRPr="00AC3DAD" w:rsidRDefault="000E4CB8" w:rsidP="0015608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-249" w:right="-108" w:firstLine="1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  <w:tc>
          <w:tcPr>
            <w:tcW w:w="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B76D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8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грунтовыми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Х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</w:tr>
      <w:tr w:rsidR="000E4CB8" w:rsidRPr="00AC3DAD" w:rsidTr="004F1557">
        <w:tc>
          <w:tcPr>
            <w:tcW w:w="7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E4CB8" w:rsidRPr="00AC3DAD" w:rsidRDefault="000E4CB8" w:rsidP="0015608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-249" w:right="-108" w:firstLine="1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  <w:tc>
          <w:tcPr>
            <w:tcW w:w="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B76D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8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строениями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Х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</w:tr>
      <w:tr w:rsidR="000E4CB8" w:rsidRPr="00AC3DAD" w:rsidTr="004F1557">
        <w:tc>
          <w:tcPr>
            <w:tcW w:w="7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E4CB8" w:rsidRPr="00AC3DAD" w:rsidRDefault="000E4CB8" w:rsidP="0015608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-249" w:right="-108" w:firstLine="1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  <w:tc>
          <w:tcPr>
            <w:tcW w:w="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B76D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8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сооружениями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Х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</w:tr>
      <w:tr w:rsidR="000E4CB8" w:rsidRPr="00AC3DAD" w:rsidTr="004F1557">
        <w:tc>
          <w:tcPr>
            <w:tcW w:w="7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15608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-249" w:right="-108" w:firstLine="1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  <w:tc>
          <w:tcPr>
            <w:tcW w:w="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B76D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8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водоемами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AC3DAD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Х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CB8" w:rsidRPr="00AC3DAD" w:rsidRDefault="000E4CB8" w:rsidP="00AC3DA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</w:tr>
      <w:tr w:rsidR="000E4CB8" w:rsidRPr="00AC3DAD" w:rsidTr="009474D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15608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-249" w:right="-108" w:firstLine="1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3</w:t>
            </w:r>
          </w:p>
        </w:tc>
        <w:tc>
          <w:tcPr>
            <w:tcW w:w="4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4B1C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8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Вид разрешенного использования участка</w:t>
            </w:r>
          </w:p>
        </w:tc>
        <w:tc>
          <w:tcPr>
            <w:tcW w:w="4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CB8" w:rsidRPr="00AC3DAD" w:rsidRDefault="000E4CB8" w:rsidP="009474DE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</w:tr>
      <w:tr w:rsidR="000E4CB8" w:rsidRPr="00AC3DAD" w:rsidTr="009474D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15608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-249" w:right="-108" w:firstLine="1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4</w:t>
            </w:r>
          </w:p>
        </w:tc>
        <w:tc>
          <w:tcPr>
            <w:tcW w:w="4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Pr="00AC3DAD" w:rsidRDefault="000E4CB8" w:rsidP="00B76D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8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Имущественные права</w:t>
            </w:r>
          </w:p>
        </w:tc>
        <w:tc>
          <w:tcPr>
            <w:tcW w:w="4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CB8" w:rsidRPr="00AC3DAD" w:rsidRDefault="000E4CB8" w:rsidP="009474DE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</w:tr>
      <w:tr w:rsidR="000E4CB8" w:rsidRPr="00AC3DAD" w:rsidTr="009474D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Default="000E4CB8" w:rsidP="0015608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-249" w:right="-108" w:firstLine="1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5</w:t>
            </w:r>
          </w:p>
        </w:tc>
        <w:tc>
          <w:tcPr>
            <w:tcW w:w="4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CB8" w:rsidRDefault="000E4CB8" w:rsidP="00B76D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8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Кадастровый номер участка</w:t>
            </w:r>
          </w:p>
        </w:tc>
        <w:tc>
          <w:tcPr>
            <w:tcW w:w="4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CB8" w:rsidRPr="00AC3DAD" w:rsidRDefault="000E4CB8" w:rsidP="009474DE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</w:p>
        </w:tc>
      </w:tr>
    </w:tbl>
    <w:p w:rsidR="00AC3DAD" w:rsidRPr="00AC3DAD" w:rsidRDefault="00AC3DAD" w:rsidP="00AC3DA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  <w:sectPr w:rsidR="00AC3DAD" w:rsidRPr="00AC3DAD" w:rsidSect="00EB0DA9">
          <w:headerReference w:type="default" r:id="rId8"/>
          <w:footerReference w:type="default" r:id="rId9"/>
          <w:pgSz w:w="11906" w:h="16798"/>
          <w:pgMar w:top="1134" w:right="567" w:bottom="709" w:left="1701" w:header="1134" w:footer="1134" w:gutter="0"/>
          <w:cols w:space="720"/>
          <w:titlePg/>
          <w:docGrid w:linePitch="360"/>
        </w:sectPr>
      </w:pPr>
    </w:p>
    <w:p w:rsidR="00AC3DAD" w:rsidRDefault="00AC3DAD" w:rsidP="00AC3DA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 CYR" w:hAnsi="Times New Roman" w:cs="Times New Roman"/>
          <w:sz w:val="28"/>
          <w:szCs w:val="28"/>
          <w:lang w:eastAsia="ru-RU"/>
        </w:rPr>
      </w:pPr>
    </w:p>
    <w:p w:rsidR="000C4743" w:rsidRPr="00A31446" w:rsidRDefault="006B7B89" w:rsidP="006B7B8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 CYR" w:hAnsi="Times New Roman" w:cs="Times New Roman"/>
          <w:sz w:val="28"/>
          <w:szCs w:val="28"/>
          <w:lang w:eastAsia="ru-RU"/>
        </w:rPr>
      </w:pPr>
      <w:r w:rsidRPr="00A31446">
        <w:rPr>
          <w:rFonts w:ascii="Times New Roman" w:eastAsia="Times New Roman CYR" w:hAnsi="Times New Roman" w:cs="Times New Roman"/>
          <w:sz w:val="28"/>
          <w:szCs w:val="28"/>
          <w:lang w:val="en-US" w:eastAsia="ru-RU"/>
        </w:rPr>
        <w:t>II</w:t>
      </w:r>
      <w:r w:rsidRPr="00A31446">
        <w:rPr>
          <w:rFonts w:ascii="Times New Roman" w:eastAsia="Times New Roman CYR" w:hAnsi="Times New Roman" w:cs="Times New Roman"/>
          <w:sz w:val="28"/>
          <w:szCs w:val="28"/>
          <w:lang w:eastAsia="ru-RU"/>
        </w:rPr>
        <w:t xml:space="preserve">. Общие количественные и качественные сведения о </w:t>
      </w:r>
      <w:r w:rsidR="00440A01" w:rsidRPr="00A31446">
        <w:rPr>
          <w:rFonts w:ascii="Times New Roman" w:eastAsia="Times New Roman CYR" w:hAnsi="Times New Roman" w:cs="Times New Roman"/>
          <w:sz w:val="28"/>
          <w:szCs w:val="28"/>
          <w:lang w:eastAsia="ru-RU"/>
        </w:rPr>
        <w:t>зелен</w:t>
      </w:r>
      <w:r w:rsidRPr="00A31446">
        <w:rPr>
          <w:rFonts w:ascii="Times New Roman" w:eastAsia="Times New Roman CYR" w:hAnsi="Times New Roman" w:cs="Times New Roman"/>
          <w:sz w:val="28"/>
          <w:szCs w:val="28"/>
          <w:lang w:eastAsia="ru-RU"/>
        </w:rPr>
        <w:t>ых насаждениях</w:t>
      </w:r>
    </w:p>
    <w:p w:rsidR="00440A01" w:rsidRPr="00A31446" w:rsidRDefault="00440A01" w:rsidP="006B7B8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 CYR" w:hAnsi="Times New Roman" w:cs="Times New Roman"/>
          <w:sz w:val="28"/>
          <w:szCs w:val="28"/>
          <w:lang w:eastAsia="ru-RU"/>
        </w:rPr>
      </w:pPr>
      <w:r w:rsidRPr="00A31446">
        <w:rPr>
          <w:rFonts w:ascii="Times New Roman" w:eastAsia="Times New Roman CYR" w:hAnsi="Times New Roman" w:cs="Times New Roman"/>
          <w:sz w:val="28"/>
          <w:szCs w:val="28"/>
          <w:lang w:eastAsia="ru-RU"/>
        </w:rPr>
        <w:t>(в разбивке по учетным участкам)</w:t>
      </w:r>
    </w:p>
    <w:p w:rsidR="006B7B89" w:rsidRDefault="006B7B89" w:rsidP="006B7B8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 CYR" w:hAnsi="Times New Roman" w:cs="Times New Roman"/>
          <w:sz w:val="28"/>
          <w:szCs w:val="28"/>
          <w:lang w:eastAsia="ru-RU"/>
        </w:rPr>
      </w:pPr>
    </w:p>
    <w:tbl>
      <w:tblPr>
        <w:tblStyle w:val="ac"/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93"/>
        <w:gridCol w:w="1134"/>
        <w:gridCol w:w="1134"/>
        <w:gridCol w:w="1135"/>
        <w:gridCol w:w="1984"/>
        <w:gridCol w:w="2268"/>
        <w:gridCol w:w="1276"/>
        <w:gridCol w:w="992"/>
        <w:gridCol w:w="1985"/>
        <w:gridCol w:w="2267"/>
      </w:tblGrid>
      <w:tr w:rsidR="00A80D70" w:rsidRPr="00644AF7" w:rsidTr="00DD5052">
        <w:tc>
          <w:tcPr>
            <w:tcW w:w="993" w:type="dxa"/>
            <w:vMerge w:val="restart"/>
            <w:vAlign w:val="center"/>
          </w:tcPr>
          <w:p w:rsidR="00A80D70" w:rsidRPr="00644AF7" w:rsidRDefault="00A80D70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  <w:r w:rsidRPr="00644AF7"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  <w:t>№ учетного участка</w:t>
            </w:r>
          </w:p>
        </w:tc>
        <w:tc>
          <w:tcPr>
            <w:tcW w:w="1134" w:type="dxa"/>
            <w:vMerge w:val="restart"/>
            <w:vAlign w:val="center"/>
          </w:tcPr>
          <w:p w:rsidR="00A80D70" w:rsidRPr="00644AF7" w:rsidRDefault="00A80D70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  <w:r w:rsidRPr="00644AF7"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  <w:t>Площадь учетного участка</w:t>
            </w:r>
            <w:r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521" w:type="dxa"/>
            <w:gridSpan w:val="4"/>
            <w:vAlign w:val="center"/>
          </w:tcPr>
          <w:p w:rsidR="00A80D70" w:rsidRPr="00644AF7" w:rsidRDefault="00A80D70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  <w:r w:rsidRPr="00644AF7"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  <w:t>Количество деревьев и их состояние</w:t>
            </w:r>
          </w:p>
        </w:tc>
        <w:tc>
          <w:tcPr>
            <w:tcW w:w="6520" w:type="dxa"/>
            <w:gridSpan w:val="4"/>
            <w:vAlign w:val="center"/>
          </w:tcPr>
          <w:p w:rsidR="00A80D70" w:rsidRPr="00644AF7" w:rsidRDefault="00A80D70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  <w:t>Количество кустарников и их состояние</w:t>
            </w:r>
          </w:p>
        </w:tc>
      </w:tr>
      <w:tr w:rsidR="00A80D70" w:rsidRPr="00644AF7" w:rsidTr="00DD5052">
        <w:tc>
          <w:tcPr>
            <w:tcW w:w="993" w:type="dxa"/>
            <w:vMerge/>
            <w:vAlign w:val="center"/>
          </w:tcPr>
          <w:p w:rsidR="00A80D70" w:rsidRPr="00644AF7" w:rsidRDefault="00A80D70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A80D70" w:rsidRPr="00644AF7" w:rsidRDefault="00A80D70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A80D70" w:rsidRPr="00644AF7" w:rsidRDefault="00A80D70" w:rsidP="00463C50">
            <w:pPr>
              <w:widowControl w:val="0"/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  <w:r w:rsidRPr="00644AF7"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  <w:t>Общее количество, шт.</w:t>
            </w:r>
          </w:p>
        </w:tc>
        <w:tc>
          <w:tcPr>
            <w:tcW w:w="5387" w:type="dxa"/>
            <w:gridSpan w:val="3"/>
            <w:vAlign w:val="center"/>
          </w:tcPr>
          <w:p w:rsidR="00A80D70" w:rsidRPr="00644AF7" w:rsidRDefault="00A80D70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  <w:r w:rsidRPr="00644AF7"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  <w:t>Состояние деревьев</w:t>
            </w:r>
            <w:r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  <w:t>, шт.</w:t>
            </w:r>
          </w:p>
        </w:tc>
        <w:tc>
          <w:tcPr>
            <w:tcW w:w="1276" w:type="dxa"/>
            <w:vMerge w:val="restart"/>
            <w:vAlign w:val="center"/>
          </w:tcPr>
          <w:p w:rsidR="00A80D70" w:rsidRPr="00644AF7" w:rsidRDefault="00A80D70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  <w:t>Общее количество, шт.</w:t>
            </w:r>
          </w:p>
        </w:tc>
        <w:tc>
          <w:tcPr>
            <w:tcW w:w="5244" w:type="dxa"/>
            <w:gridSpan w:val="3"/>
            <w:vAlign w:val="center"/>
          </w:tcPr>
          <w:p w:rsidR="00A80D70" w:rsidRPr="00644AF7" w:rsidRDefault="00A80D70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  <w:t>Состояние кустарников, шт.</w:t>
            </w:r>
          </w:p>
        </w:tc>
      </w:tr>
      <w:tr w:rsidR="00A31446" w:rsidRPr="00644AF7" w:rsidTr="00DD5052">
        <w:tc>
          <w:tcPr>
            <w:tcW w:w="993" w:type="dxa"/>
            <w:vMerge/>
            <w:vAlign w:val="center"/>
          </w:tcPr>
          <w:p w:rsidR="00A80D70" w:rsidRPr="00644AF7" w:rsidRDefault="00A80D70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A80D70" w:rsidRPr="00644AF7" w:rsidRDefault="00A80D70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A80D70" w:rsidRPr="00644AF7" w:rsidRDefault="00A80D70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Align w:val="center"/>
          </w:tcPr>
          <w:p w:rsidR="00A80D70" w:rsidRPr="00644AF7" w:rsidRDefault="00A80D70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  <w:r w:rsidRPr="00644AF7"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  <w:t>хорошее</w:t>
            </w:r>
          </w:p>
        </w:tc>
        <w:tc>
          <w:tcPr>
            <w:tcW w:w="1984" w:type="dxa"/>
            <w:vAlign w:val="center"/>
          </w:tcPr>
          <w:p w:rsidR="00A80D70" w:rsidRPr="00644AF7" w:rsidRDefault="00A80D70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  <w:r w:rsidRPr="00644AF7"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  <w:t>удовлетворительное</w:t>
            </w:r>
          </w:p>
        </w:tc>
        <w:tc>
          <w:tcPr>
            <w:tcW w:w="2268" w:type="dxa"/>
            <w:vAlign w:val="center"/>
          </w:tcPr>
          <w:p w:rsidR="00A80D70" w:rsidRPr="00644AF7" w:rsidRDefault="00A80D70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  <w:r w:rsidRPr="00644AF7"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  <w:t>неудовлетворительное</w:t>
            </w:r>
          </w:p>
        </w:tc>
        <w:tc>
          <w:tcPr>
            <w:tcW w:w="1276" w:type="dxa"/>
            <w:vMerge/>
            <w:vAlign w:val="center"/>
          </w:tcPr>
          <w:p w:rsidR="00A80D70" w:rsidRPr="00644AF7" w:rsidRDefault="00A80D70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80D70" w:rsidRPr="00644AF7" w:rsidRDefault="00A80D70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  <w:t>хорошее</w:t>
            </w:r>
          </w:p>
        </w:tc>
        <w:tc>
          <w:tcPr>
            <w:tcW w:w="1985" w:type="dxa"/>
            <w:vAlign w:val="center"/>
          </w:tcPr>
          <w:p w:rsidR="00A80D70" w:rsidRPr="00644AF7" w:rsidRDefault="00A80D70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  <w:t>удовлетворительное</w:t>
            </w:r>
          </w:p>
        </w:tc>
        <w:tc>
          <w:tcPr>
            <w:tcW w:w="2267" w:type="dxa"/>
            <w:vAlign w:val="center"/>
          </w:tcPr>
          <w:p w:rsidR="00A80D70" w:rsidRPr="00644AF7" w:rsidRDefault="00A80D70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  <w:t>неудовлетворительное</w:t>
            </w:r>
          </w:p>
        </w:tc>
      </w:tr>
      <w:tr w:rsidR="00A31446" w:rsidRPr="00644AF7" w:rsidTr="00DD5052">
        <w:tc>
          <w:tcPr>
            <w:tcW w:w="993" w:type="dxa"/>
            <w:vAlign w:val="center"/>
          </w:tcPr>
          <w:p w:rsidR="00A80D70" w:rsidRPr="00644AF7" w:rsidRDefault="00A80D70" w:rsidP="00FA33A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A80D70" w:rsidRPr="00644AF7" w:rsidRDefault="00A80D70" w:rsidP="00FA33A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A80D70" w:rsidRPr="00644AF7" w:rsidRDefault="00A80D70" w:rsidP="00FA33A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Align w:val="center"/>
          </w:tcPr>
          <w:p w:rsidR="00A80D70" w:rsidRPr="00644AF7" w:rsidRDefault="00A80D70" w:rsidP="00FA33A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A80D70" w:rsidRPr="00644AF7" w:rsidRDefault="00A80D70" w:rsidP="00FA33A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A80D70" w:rsidRPr="00644AF7" w:rsidRDefault="00A80D70" w:rsidP="00FA33A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A80D70" w:rsidRPr="00644AF7" w:rsidRDefault="00A80D70" w:rsidP="00FA33A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80D70" w:rsidRPr="00644AF7" w:rsidRDefault="00A80D70" w:rsidP="00FA33A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A80D70" w:rsidRPr="00644AF7" w:rsidRDefault="00A80D70" w:rsidP="00FA33A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Align w:val="center"/>
          </w:tcPr>
          <w:p w:rsidR="00A80D70" w:rsidRPr="00644AF7" w:rsidRDefault="00A80D70" w:rsidP="00FA33A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C4743" w:rsidRDefault="000C4743" w:rsidP="00AC3DA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 CYR" w:hAnsi="Times New Roman" w:cs="Times New Roman"/>
          <w:sz w:val="28"/>
          <w:szCs w:val="28"/>
          <w:lang w:eastAsia="ru-RU"/>
        </w:rPr>
      </w:pPr>
    </w:p>
    <w:p w:rsidR="00440A01" w:rsidRDefault="00A31446" w:rsidP="00A3144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 CYR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 CYR" w:hAnsi="Times New Roman" w:cs="Times New Roman"/>
          <w:sz w:val="28"/>
          <w:szCs w:val="28"/>
          <w:lang w:val="en-US" w:eastAsia="ru-RU"/>
        </w:rPr>
        <w:t>III</w:t>
      </w:r>
      <w:r w:rsidR="000877FD">
        <w:rPr>
          <w:rFonts w:ascii="Times New Roman" w:eastAsia="Times New Roman CYR" w:hAnsi="Times New Roman" w:cs="Times New Roman"/>
          <w:sz w:val="28"/>
          <w:szCs w:val="28"/>
          <w:lang w:eastAsia="ru-RU"/>
        </w:rPr>
        <w:t>. Количественный и качественный состав</w:t>
      </w:r>
    </w:p>
    <w:p w:rsidR="000877FD" w:rsidRPr="000877FD" w:rsidRDefault="000877FD" w:rsidP="00A3144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 CYR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 CYR" w:hAnsi="Times New Roman" w:cs="Times New Roman"/>
          <w:sz w:val="28"/>
          <w:szCs w:val="28"/>
          <w:lang w:eastAsia="ru-RU"/>
        </w:rPr>
        <w:t>(в разбивке по учетным участкам)</w:t>
      </w:r>
    </w:p>
    <w:p w:rsidR="00440A01" w:rsidRDefault="00440A01" w:rsidP="00AC3DA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 CYR" w:hAnsi="Times New Roman" w:cs="Times New Roman"/>
          <w:sz w:val="28"/>
          <w:szCs w:val="28"/>
          <w:lang w:eastAsia="ru-RU"/>
        </w:rPr>
      </w:pPr>
    </w:p>
    <w:tbl>
      <w:tblPr>
        <w:tblStyle w:val="ac"/>
        <w:tblW w:w="15701" w:type="dxa"/>
        <w:tblLook w:val="04A0" w:firstRow="1" w:lastRow="0" w:firstColumn="1" w:lastColumn="0" w:noHBand="0" w:noVBand="1"/>
      </w:tblPr>
      <w:tblGrid>
        <w:gridCol w:w="1316"/>
        <w:gridCol w:w="1373"/>
        <w:gridCol w:w="1395"/>
        <w:gridCol w:w="1289"/>
        <w:gridCol w:w="1306"/>
        <w:gridCol w:w="1288"/>
        <w:gridCol w:w="1305"/>
        <w:gridCol w:w="1953"/>
        <w:gridCol w:w="2149"/>
        <w:gridCol w:w="1618"/>
        <w:gridCol w:w="709"/>
      </w:tblGrid>
      <w:tr w:rsidR="00FE6F3C" w:rsidRPr="00145890" w:rsidTr="00DD5052">
        <w:trPr>
          <w:gridAfter w:val="1"/>
          <w:wAfter w:w="709" w:type="dxa"/>
        </w:trPr>
        <w:tc>
          <w:tcPr>
            <w:tcW w:w="1316" w:type="dxa"/>
            <w:vMerge w:val="restart"/>
            <w:vAlign w:val="center"/>
          </w:tcPr>
          <w:p w:rsidR="00FE6F3C" w:rsidRPr="00145890" w:rsidRDefault="00FE6F3C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  <w:r w:rsidRPr="00145890"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  <w:t>№ учетного участка</w:t>
            </w:r>
          </w:p>
        </w:tc>
        <w:tc>
          <w:tcPr>
            <w:tcW w:w="1373" w:type="dxa"/>
            <w:vMerge w:val="restart"/>
            <w:vAlign w:val="center"/>
          </w:tcPr>
          <w:p w:rsidR="00FE6F3C" w:rsidRPr="00145890" w:rsidRDefault="00FE6F3C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r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  <w:t>биогруппы</w:t>
            </w:r>
            <w:proofErr w:type="spellEnd"/>
          </w:p>
        </w:tc>
        <w:tc>
          <w:tcPr>
            <w:tcW w:w="1395" w:type="dxa"/>
            <w:vMerge w:val="restart"/>
            <w:vAlign w:val="center"/>
          </w:tcPr>
          <w:p w:rsidR="00FE6F3C" w:rsidRPr="00145890" w:rsidRDefault="00FE6F3C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  <w:t>№ зеленого насаждения</w:t>
            </w:r>
          </w:p>
        </w:tc>
        <w:tc>
          <w:tcPr>
            <w:tcW w:w="1289" w:type="dxa"/>
            <w:vMerge w:val="restart"/>
            <w:vAlign w:val="center"/>
          </w:tcPr>
          <w:p w:rsidR="00FE6F3C" w:rsidRPr="00145890" w:rsidRDefault="00FE6F3C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  <w:t>Порода, вид</w:t>
            </w:r>
          </w:p>
        </w:tc>
        <w:tc>
          <w:tcPr>
            <w:tcW w:w="1306" w:type="dxa"/>
            <w:vMerge w:val="restart"/>
            <w:vAlign w:val="center"/>
          </w:tcPr>
          <w:p w:rsidR="00FE6F3C" w:rsidRDefault="00FE6F3C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  <w:t xml:space="preserve">Диаметр </w:t>
            </w:r>
          </w:p>
          <w:p w:rsidR="00FE6F3C" w:rsidRPr="00145890" w:rsidRDefault="00FE6F3C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  <w:t>(на высоте 1,3 м), см</w:t>
            </w:r>
          </w:p>
        </w:tc>
        <w:tc>
          <w:tcPr>
            <w:tcW w:w="1288" w:type="dxa"/>
            <w:vMerge w:val="restart"/>
            <w:vAlign w:val="center"/>
          </w:tcPr>
          <w:p w:rsidR="00FE6F3C" w:rsidRPr="00145890" w:rsidRDefault="00FE6F3C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  <w:t>Возраст</w:t>
            </w:r>
          </w:p>
        </w:tc>
        <w:tc>
          <w:tcPr>
            <w:tcW w:w="5407" w:type="dxa"/>
            <w:gridSpan w:val="3"/>
            <w:vAlign w:val="center"/>
          </w:tcPr>
          <w:p w:rsidR="00FE6F3C" w:rsidRPr="00145890" w:rsidRDefault="00FE6F3C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  <w:t>Состояние</w:t>
            </w:r>
          </w:p>
        </w:tc>
        <w:tc>
          <w:tcPr>
            <w:tcW w:w="1618" w:type="dxa"/>
            <w:vMerge w:val="restart"/>
            <w:vAlign w:val="center"/>
          </w:tcPr>
          <w:p w:rsidR="00FE6F3C" w:rsidRPr="00145890" w:rsidRDefault="00FE6F3C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  <w:t>Примечание</w:t>
            </w:r>
          </w:p>
        </w:tc>
      </w:tr>
      <w:tr w:rsidR="00FE6F3C" w:rsidRPr="00145890" w:rsidTr="00DD5052">
        <w:trPr>
          <w:gridAfter w:val="1"/>
          <w:wAfter w:w="709" w:type="dxa"/>
        </w:trPr>
        <w:tc>
          <w:tcPr>
            <w:tcW w:w="1316" w:type="dxa"/>
            <w:vMerge/>
            <w:vAlign w:val="center"/>
          </w:tcPr>
          <w:p w:rsidR="00FE6F3C" w:rsidRPr="00145890" w:rsidRDefault="00FE6F3C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3" w:type="dxa"/>
            <w:vMerge/>
            <w:vAlign w:val="center"/>
          </w:tcPr>
          <w:p w:rsidR="00FE6F3C" w:rsidRPr="00145890" w:rsidRDefault="00FE6F3C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vMerge/>
            <w:vAlign w:val="center"/>
          </w:tcPr>
          <w:p w:rsidR="00FE6F3C" w:rsidRPr="00145890" w:rsidRDefault="00FE6F3C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9" w:type="dxa"/>
            <w:vMerge/>
            <w:vAlign w:val="center"/>
          </w:tcPr>
          <w:p w:rsidR="00FE6F3C" w:rsidRPr="00145890" w:rsidRDefault="00FE6F3C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6" w:type="dxa"/>
            <w:vMerge/>
            <w:vAlign w:val="center"/>
          </w:tcPr>
          <w:p w:rsidR="00FE6F3C" w:rsidRPr="00145890" w:rsidRDefault="00FE6F3C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vMerge/>
            <w:vAlign w:val="center"/>
          </w:tcPr>
          <w:p w:rsidR="00FE6F3C" w:rsidRPr="00145890" w:rsidRDefault="00FE6F3C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  <w:vAlign w:val="center"/>
          </w:tcPr>
          <w:p w:rsidR="00FE6F3C" w:rsidRPr="00644AF7" w:rsidRDefault="00FE6F3C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  <w:t>хорошее</w:t>
            </w:r>
          </w:p>
        </w:tc>
        <w:tc>
          <w:tcPr>
            <w:tcW w:w="1953" w:type="dxa"/>
            <w:vAlign w:val="center"/>
          </w:tcPr>
          <w:p w:rsidR="00FE6F3C" w:rsidRPr="00644AF7" w:rsidRDefault="00FE6F3C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  <w:t>удовлетворительное</w:t>
            </w:r>
          </w:p>
        </w:tc>
        <w:tc>
          <w:tcPr>
            <w:tcW w:w="2149" w:type="dxa"/>
            <w:vAlign w:val="center"/>
          </w:tcPr>
          <w:p w:rsidR="00FE6F3C" w:rsidRPr="00644AF7" w:rsidRDefault="00FE6F3C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  <w:t>неудовлетворительное</w:t>
            </w:r>
          </w:p>
        </w:tc>
        <w:tc>
          <w:tcPr>
            <w:tcW w:w="1618" w:type="dxa"/>
            <w:vMerge/>
            <w:vAlign w:val="center"/>
          </w:tcPr>
          <w:p w:rsidR="00FE6F3C" w:rsidRPr="00145890" w:rsidRDefault="00FE6F3C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74DE" w:rsidRPr="00145890" w:rsidTr="00DD5052">
        <w:trPr>
          <w:gridAfter w:val="1"/>
          <w:wAfter w:w="709" w:type="dxa"/>
          <w:trHeight w:val="57"/>
        </w:trPr>
        <w:tc>
          <w:tcPr>
            <w:tcW w:w="14992" w:type="dxa"/>
            <w:gridSpan w:val="10"/>
            <w:vAlign w:val="center"/>
          </w:tcPr>
          <w:p w:rsidR="009474DE" w:rsidRPr="00145890" w:rsidRDefault="009474DE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  <w:t>Деревья</w:t>
            </w:r>
          </w:p>
        </w:tc>
      </w:tr>
      <w:tr w:rsidR="0078068E" w:rsidRPr="00145890" w:rsidTr="00DD5052">
        <w:trPr>
          <w:cantSplit/>
          <w:trHeight w:val="374"/>
        </w:trPr>
        <w:tc>
          <w:tcPr>
            <w:tcW w:w="1316" w:type="dxa"/>
            <w:vAlign w:val="center"/>
          </w:tcPr>
          <w:p w:rsidR="0078068E" w:rsidRPr="00145890" w:rsidRDefault="0078068E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3" w:type="dxa"/>
            <w:vAlign w:val="center"/>
          </w:tcPr>
          <w:p w:rsidR="0078068E" w:rsidRPr="00145890" w:rsidRDefault="0078068E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vAlign w:val="center"/>
          </w:tcPr>
          <w:p w:rsidR="0078068E" w:rsidRPr="00145890" w:rsidRDefault="0078068E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9" w:type="dxa"/>
            <w:vAlign w:val="center"/>
          </w:tcPr>
          <w:p w:rsidR="0078068E" w:rsidRPr="00145890" w:rsidRDefault="0078068E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6" w:type="dxa"/>
            <w:vAlign w:val="center"/>
          </w:tcPr>
          <w:p w:rsidR="0078068E" w:rsidRPr="00145890" w:rsidRDefault="0078068E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vAlign w:val="center"/>
          </w:tcPr>
          <w:p w:rsidR="0078068E" w:rsidRPr="00145890" w:rsidRDefault="0078068E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  <w:vAlign w:val="center"/>
          </w:tcPr>
          <w:p w:rsidR="0078068E" w:rsidRPr="00145890" w:rsidRDefault="0078068E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3" w:type="dxa"/>
            <w:vAlign w:val="center"/>
          </w:tcPr>
          <w:p w:rsidR="0078068E" w:rsidRPr="00145890" w:rsidRDefault="0078068E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9" w:type="dxa"/>
            <w:vAlign w:val="center"/>
          </w:tcPr>
          <w:p w:rsidR="0078068E" w:rsidRPr="00145890" w:rsidRDefault="0078068E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</w:tcPr>
          <w:p w:rsidR="0078068E" w:rsidRPr="00145890" w:rsidRDefault="0078068E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textDirection w:val="tbRl"/>
            <w:vAlign w:val="center"/>
          </w:tcPr>
          <w:p w:rsidR="0078068E" w:rsidRPr="00145890" w:rsidRDefault="00DD5052" w:rsidP="00DD5052">
            <w:pPr>
              <w:widowControl w:val="0"/>
              <w:suppressAutoHyphens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474DE" w:rsidRPr="00145890" w:rsidTr="00DD5052">
        <w:trPr>
          <w:gridAfter w:val="1"/>
          <w:wAfter w:w="709" w:type="dxa"/>
        </w:trPr>
        <w:tc>
          <w:tcPr>
            <w:tcW w:w="1316" w:type="dxa"/>
            <w:vAlign w:val="center"/>
          </w:tcPr>
          <w:p w:rsidR="009474DE" w:rsidRPr="00145890" w:rsidRDefault="009474DE" w:rsidP="009474D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3" w:type="dxa"/>
            <w:vAlign w:val="center"/>
          </w:tcPr>
          <w:p w:rsidR="009474DE" w:rsidRPr="00145890" w:rsidRDefault="009474DE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vAlign w:val="center"/>
          </w:tcPr>
          <w:p w:rsidR="009474DE" w:rsidRPr="00145890" w:rsidRDefault="009474DE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9" w:type="dxa"/>
            <w:vAlign w:val="center"/>
          </w:tcPr>
          <w:p w:rsidR="009474DE" w:rsidRPr="00145890" w:rsidRDefault="009474DE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6" w:type="dxa"/>
            <w:vAlign w:val="center"/>
          </w:tcPr>
          <w:p w:rsidR="009474DE" w:rsidRPr="00145890" w:rsidRDefault="009474DE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vAlign w:val="center"/>
          </w:tcPr>
          <w:p w:rsidR="009474DE" w:rsidRPr="00145890" w:rsidRDefault="009474DE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  <w:vAlign w:val="center"/>
          </w:tcPr>
          <w:p w:rsidR="009474DE" w:rsidRPr="00145890" w:rsidRDefault="009474DE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3" w:type="dxa"/>
            <w:vAlign w:val="center"/>
          </w:tcPr>
          <w:p w:rsidR="009474DE" w:rsidRPr="00145890" w:rsidRDefault="009474DE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9" w:type="dxa"/>
            <w:vAlign w:val="center"/>
          </w:tcPr>
          <w:p w:rsidR="009474DE" w:rsidRPr="00145890" w:rsidRDefault="009474DE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vAlign w:val="center"/>
          </w:tcPr>
          <w:p w:rsidR="009474DE" w:rsidRPr="00145890" w:rsidRDefault="009474DE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74DE" w:rsidRPr="00145890" w:rsidTr="00DD5052">
        <w:trPr>
          <w:gridAfter w:val="1"/>
          <w:wAfter w:w="709" w:type="dxa"/>
        </w:trPr>
        <w:tc>
          <w:tcPr>
            <w:tcW w:w="14992" w:type="dxa"/>
            <w:gridSpan w:val="10"/>
            <w:vAlign w:val="center"/>
          </w:tcPr>
          <w:p w:rsidR="009474DE" w:rsidRPr="00145890" w:rsidRDefault="009474DE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  <w:t>Кустарники</w:t>
            </w:r>
          </w:p>
        </w:tc>
      </w:tr>
      <w:tr w:rsidR="009474DE" w:rsidRPr="00145890" w:rsidTr="00DD5052">
        <w:trPr>
          <w:gridAfter w:val="1"/>
          <w:wAfter w:w="709" w:type="dxa"/>
        </w:trPr>
        <w:tc>
          <w:tcPr>
            <w:tcW w:w="1316" w:type="dxa"/>
            <w:vAlign w:val="center"/>
          </w:tcPr>
          <w:p w:rsidR="009474DE" w:rsidRPr="00145890" w:rsidRDefault="009474DE" w:rsidP="009474D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3" w:type="dxa"/>
            <w:vAlign w:val="center"/>
          </w:tcPr>
          <w:p w:rsidR="009474DE" w:rsidRPr="00145890" w:rsidRDefault="009474DE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vAlign w:val="center"/>
          </w:tcPr>
          <w:p w:rsidR="009474DE" w:rsidRPr="00145890" w:rsidRDefault="009474DE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9" w:type="dxa"/>
            <w:vAlign w:val="center"/>
          </w:tcPr>
          <w:p w:rsidR="009474DE" w:rsidRPr="00145890" w:rsidRDefault="009474DE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6" w:type="dxa"/>
            <w:vAlign w:val="center"/>
          </w:tcPr>
          <w:p w:rsidR="009474DE" w:rsidRPr="00145890" w:rsidRDefault="00BA70B0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88" w:type="dxa"/>
            <w:vAlign w:val="center"/>
          </w:tcPr>
          <w:p w:rsidR="009474DE" w:rsidRPr="00145890" w:rsidRDefault="009474DE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  <w:vAlign w:val="center"/>
          </w:tcPr>
          <w:p w:rsidR="009474DE" w:rsidRPr="00145890" w:rsidRDefault="009474DE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3" w:type="dxa"/>
            <w:vAlign w:val="center"/>
          </w:tcPr>
          <w:p w:rsidR="009474DE" w:rsidRPr="00145890" w:rsidRDefault="009474DE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9" w:type="dxa"/>
            <w:vAlign w:val="center"/>
          </w:tcPr>
          <w:p w:rsidR="009474DE" w:rsidRPr="00145890" w:rsidRDefault="009474DE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vAlign w:val="center"/>
          </w:tcPr>
          <w:p w:rsidR="009474DE" w:rsidRPr="00145890" w:rsidRDefault="009474DE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6F3C" w:rsidRPr="00145890" w:rsidTr="00DD5052">
        <w:trPr>
          <w:gridAfter w:val="1"/>
          <w:wAfter w:w="709" w:type="dxa"/>
        </w:trPr>
        <w:tc>
          <w:tcPr>
            <w:tcW w:w="1316" w:type="dxa"/>
            <w:vAlign w:val="center"/>
          </w:tcPr>
          <w:p w:rsidR="00FE6F3C" w:rsidRPr="00145890" w:rsidRDefault="00FE6F3C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3" w:type="dxa"/>
            <w:vAlign w:val="center"/>
          </w:tcPr>
          <w:p w:rsidR="00FE6F3C" w:rsidRPr="00145890" w:rsidRDefault="00FE6F3C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vAlign w:val="center"/>
          </w:tcPr>
          <w:p w:rsidR="00FE6F3C" w:rsidRPr="00145890" w:rsidRDefault="00FE6F3C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9" w:type="dxa"/>
            <w:vAlign w:val="center"/>
          </w:tcPr>
          <w:p w:rsidR="00FE6F3C" w:rsidRPr="00145890" w:rsidRDefault="00FE6F3C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6" w:type="dxa"/>
            <w:vAlign w:val="center"/>
          </w:tcPr>
          <w:p w:rsidR="00FE6F3C" w:rsidRPr="00145890" w:rsidRDefault="00BA70B0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88" w:type="dxa"/>
            <w:vAlign w:val="center"/>
          </w:tcPr>
          <w:p w:rsidR="00FE6F3C" w:rsidRPr="00145890" w:rsidRDefault="00FE6F3C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  <w:vAlign w:val="center"/>
          </w:tcPr>
          <w:p w:rsidR="00FE6F3C" w:rsidRPr="00145890" w:rsidRDefault="00FE6F3C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3" w:type="dxa"/>
            <w:vAlign w:val="center"/>
          </w:tcPr>
          <w:p w:rsidR="00FE6F3C" w:rsidRPr="00145890" w:rsidRDefault="00FE6F3C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9" w:type="dxa"/>
            <w:vAlign w:val="center"/>
          </w:tcPr>
          <w:p w:rsidR="00FE6F3C" w:rsidRPr="00145890" w:rsidRDefault="00FE6F3C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vAlign w:val="center"/>
          </w:tcPr>
          <w:p w:rsidR="00FE6F3C" w:rsidRPr="00145890" w:rsidRDefault="00FE6F3C" w:rsidP="00FE6F3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E6816" w:rsidRDefault="009E6816" w:rsidP="00AC3DA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 CYR" w:hAnsi="Times New Roman" w:cs="Times New Roman"/>
          <w:sz w:val="28"/>
          <w:szCs w:val="28"/>
          <w:lang w:eastAsia="ru-RU"/>
        </w:rPr>
      </w:pPr>
    </w:p>
    <w:p w:rsidR="000C4743" w:rsidRDefault="000C4743" w:rsidP="00AC3DA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 CYR" w:hAnsi="Times New Roman" w:cs="Times New Roman"/>
          <w:sz w:val="28"/>
          <w:szCs w:val="28"/>
          <w:lang w:eastAsia="ru-RU"/>
        </w:rPr>
      </w:pPr>
    </w:p>
    <w:p w:rsidR="00AC3DAD" w:rsidRPr="00AC3DAD" w:rsidRDefault="00AC3DAD" w:rsidP="00AC3DA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C3DAD">
        <w:rPr>
          <w:rFonts w:ascii="Times New Roman" w:eastAsia="Calibri" w:hAnsi="Times New Roman" w:cs="Times New Roman"/>
          <w:sz w:val="28"/>
          <w:szCs w:val="28"/>
        </w:rPr>
        <w:t xml:space="preserve">Заместитель главы </w:t>
      </w:r>
      <w:proofErr w:type="gramStart"/>
      <w:r w:rsidRPr="00AC3DAD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proofErr w:type="gramEnd"/>
    </w:p>
    <w:p w:rsidR="00AC3DAD" w:rsidRPr="00AC3DAD" w:rsidRDefault="00AC3DAD" w:rsidP="00AC3DA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C3DAD">
        <w:rPr>
          <w:rFonts w:ascii="Times New Roman" w:eastAsia="Calibri" w:hAnsi="Times New Roman" w:cs="Times New Roman"/>
          <w:sz w:val="28"/>
          <w:szCs w:val="28"/>
        </w:rPr>
        <w:t>образования Славянский район,</w:t>
      </w:r>
    </w:p>
    <w:p w:rsidR="00AC3DAD" w:rsidRPr="00AC3DAD" w:rsidRDefault="00AC3DAD" w:rsidP="00AC3DA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C3DAD">
        <w:rPr>
          <w:rFonts w:ascii="Times New Roman" w:eastAsia="Calibri" w:hAnsi="Times New Roman" w:cs="Times New Roman"/>
          <w:sz w:val="28"/>
          <w:szCs w:val="28"/>
        </w:rPr>
        <w:t>начальник управления</w:t>
      </w:r>
    </w:p>
    <w:p w:rsidR="00AC3DAD" w:rsidRPr="00AC3DAD" w:rsidRDefault="00AC3DAD" w:rsidP="00AC3DAD">
      <w:pPr>
        <w:spacing w:after="0" w:line="240" w:lineRule="auto"/>
        <w:ind w:right="-882"/>
        <w:rPr>
          <w:rFonts w:ascii="Times New Roman" w:eastAsia="Calibri" w:hAnsi="Times New Roman" w:cs="Times New Roman"/>
          <w:sz w:val="28"/>
          <w:szCs w:val="28"/>
        </w:rPr>
      </w:pPr>
      <w:r w:rsidRPr="00AC3DAD">
        <w:rPr>
          <w:rFonts w:ascii="Times New Roman" w:eastAsia="Calibri" w:hAnsi="Times New Roman" w:cs="Times New Roman"/>
          <w:sz w:val="28"/>
          <w:szCs w:val="28"/>
        </w:rPr>
        <w:t xml:space="preserve">сельского хозяйства                                                                                                                                                        </w:t>
      </w:r>
      <w:r w:rsidR="00BA70B0">
        <w:rPr>
          <w:rFonts w:ascii="Times New Roman" w:eastAsia="Calibri" w:hAnsi="Times New Roman" w:cs="Times New Roman"/>
          <w:sz w:val="28"/>
          <w:szCs w:val="28"/>
        </w:rPr>
        <w:t>А.В. Лысенков</w:t>
      </w:r>
    </w:p>
    <w:p w:rsidR="00AC3DAD" w:rsidRPr="00AC3DAD" w:rsidRDefault="00AC3DAD" w:rsidP="00AC3DA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sectPr w:rsidR="00AC3DAD" w:rsidRPr="00AC3DAD" w:rsidSect="00AC3D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EFF" w:rsidRDefault="00C50EFF">
      <w:pPr>
        <w:spacing w:after="0" w:line="240" w:lineRule="auto"/>
      </w:pPr>
      <w:r>
        <w:separator/>
      </w:r>
    </w:p>
  </w:endnote>
  <w:endnote w:type="continuationSeparator" w:id="0">
    <w:p w:rsidR="00C50EFF" w:rsidRDefault="00C50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B29" w:rsidRDefault="00A27B29">
    <w:pPr>
      <w:pStyle w:val="a8"/>
    </w:pPr>
  </w:p>
  <w:p w:rsidR="00A27B29" w:rsidRDefault="00A27B2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EFF" w:rsidRDefault="00C50EFF">
      <w:pPr>
        <w:spacing w:after="0" w:line="240" w:lineRule="auto"/>
      </w:pPr>
      <w:r>
        <w:separator/>
      </w:r>
    </w:p>
  </w:footnote>
  <w:footnote w:type="continuationSeparator" w:id="0">
    <w:p w:rsidR="00C50EFF" w:rsidRDefault="00C50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DA9" w:rsidRDefault="00C50EFF" w:rsidP="00EB0DA9">
    <w:pPr>
      <w:pStyle w:val="a3"/>
      <w:tabs>
        <w:tab w:val="clear" w:pos="4677"/>
        <w:tab w:val="clear" w:pos="9355"/>
        <w:tab w:val="center" w:pos="4819"/>
        <w:tab w:val="right" w:pos="9638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808"/>
    <w:rsid w:val="000210CA"/>
    <w:rsid w:val="000541C3"/>
    <w:rsid w:val="000877FD"/>
    <w:rsid w:val="000C4743"/>
    <w:rsid w:val="000E4CB8"/>
    <w:rsid w:val="00145890"/>
    <w:rsid w:val="0015608D"/>
    <w:rsid w:val="003324C9"/>
    <w:rsid w:val="0036615C"/>
    <w:rsid w:val="00377D79"/>
    <w:rsid w:val="0039108A"/>
    <w:rsid w:val="00395362"/>
    <w:rsid w:val="003B214F"/>
    <w:rsid w:val="003B7979"/>
    <w:rsid w:val="004122DD"/>
    <w:rsid w:val="00440A01"/>
    <w:rsid w:val="00463C50"/>
    <w:rsid w:val="004B1C10"/>
    <w:rsid w:val="005A6E67"/>
    <w:rsid w:val="005E4418"/>
    <w:rsid w:val="006204FC"/>
    <w:rsid w:val="00644AF7"/>
    <w:rsid w:val="006B7B89"/>
    <w:rsid w:val="006F6791"/>
    <w:rsid w:val="0078068E"/>
    <w:rsid w:val="007F6A32"/>
    <w:rsid w:val="008A6D11"/>
    <w:rsid w:val="008B2808"/>
    <w:rsid w:val="009474DE"/>
    <w:rsid w:val="009E6816"/>
    <w:rsid w:val="00A27B29"/>
    <w:rsid w:val="00A31446"/>
    <w:rsid w:val="00A724C1"/>
    <w:rsid w:val="00A80D70"/>
    <w:rsid w:val="00AB207D"/>
    <w:rsid w:val="00AC3DAD"/>
    <w:rsid w:val="00B22AF9"/>
    <w:rsid w:val="00B76DED"/>
    <w:rsid w:val="00BA70B0"/>
    <w:rsid w:val="00BB7186"/>
    <w:rsid w:val="00BD671B"/>
    <w:rsid w:val="00C276BC"/>
    <w:rsid w:val="00C35340"/>
    <w:rsid w:val="00C50EFF"/>
    <w:rsid w:val="00CB70FD"/>
    <w:rsid w:val="00CE4DE8"/>
    <w:rsid w:val="00D34416"/>
    <w:rsid w:val="00D90C1F"/>
    <w:rsid w:val="00DC7003"/>
    <w:rsid w:val="00DD5052"/>
    <w:rsid w:val="00E00CDC"/>
    <w:rsid w:val="00E467CD"/>
    <w:rsid w:val="00E5136D"/>
    <w:rsid w:val="00F227A5"/>
    <w:rsid w:val="00F534E3"/>
    <w:rsid w:val="00FA33AC"/>
    <w:rsid w:val="00FE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C3DA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C3D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AC3DAD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AC3D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C3DAD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A27B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27B29"/>
  </w:style>
  <w:style w:type="paragraph" w:styleId="aa">
    <w:name w:val="No Spacing"/>
    <w:link w:val="ab"/>
    <w:uiPriority w:val="1"/>
    <w:qFormat/>
    <w:rsid w:val="00A27B29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A27B29"/>
    <w:rPr>
      <w:rFonts w:eastAsiaTheme="minorEastAsia"/>
      <w:lang w:eastAsia="ru-RU"/>
    </w:rPr>
  </w:style>
  <w:style w:type="table" w:styleId="ac">
    <w:name w:val="Table Grid"/>
    <w:basedOn w:val="a1"/>
    <w:uiPriority w:val="59"/>
    <w:rsid w:val="000C47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C3DA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C3D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AC3DAD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AC3D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C3DAD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A27B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27B29"/>
  </w:style>
  <w:style w:type="paragraph" w:styleId="aa">
    <w:name w:val="No Spacing"/>
    <w:link w:val="ab"/>
    <w:uiPriority w:val="1"/>
    <w:qFormat/>
    <w:rsid w:val="00A27B29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A27B29"/>
    <w:rPr>
      <w:rFonts w:eastAsiaTheme="minorEastAsia"/>
      <w:lang w:eastAsia="ru-RU"/>
    </w:rPr>
  </w:style>
  <w:style w:type="table" w:styleId="ac">
    <w:name w:val="Table Grid"/>
    <w:basedOn w:val="a1"/>
    <w:uiPriority w:val="59"/>
    <w:rsid w:val="000C47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Прокопенко</dc:creator>
  <cp:lastModifiedBy>Кравченко Сергей Станиславович</cp:lastModifiedBy>
  <cp:revision>10</cp:revision>
  <cp:lastPrinted>2026-01-13T13:16:00Z</cp:lastPrinted>
  <dcterms:created xsi:type="dcterms:W3CDTF">2025-08-13T08:55:00Z</dcterms:created>
  <dcterms:modified xsi:type="dcterms:W3CDTF">2026-01-13T13:16:00Z</dcterms:modified>
</cp:coreProperties>
</file>